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4A" w:rsidRPr="00D27716" w:rsidRDefault="00D27716" w:rsidP="00D27716">
      <w:pPr>
        <w:jc w:val="both"/>
        <w:rPr>
          <w:b/>
          <w:lang w:val="hr-HR"/>
        </w:rPr>
      </w:pPr>
      <w:r w:rsidRPr="009302A6">
        <w:rPr>
          <w:b/>
          <w:sz w:val="28"/>
          <w:szCs w:val="28"/>
          <w:lang w:val="hr-HR"/>
        </w:rPr>
        <w:t>Poziv za</w:t>
      </w:r>
      <w:r w:rsidR="004F7587">
        <w:rPr>
          <w:b/>
          <w:sz w:val="28"/>
          <w:szCs w:val="28"/>
          <w:lang w:val="hr-HR"/>
        </w:rPr>
        <w:t xml:space="preserve"> prijavu na</w:t>
      </w:r>
      <w:r w:rsidRPr="009302A6">
        <w:rPr>
          <w:b/>
          <w:sz w:val="28"/>
          <w:szCs w:val="28"/>
          <w:lang w:val="hr-HR"/>
        </w:rPr>
        <w:t xml:space="preserve"> informativnu radionicu u okviru Javnog natječaja za financiranje projekta u području pružanja podrške pri uključivanju osoba s odobrenom međunarodnom zaštitom u hrvatsko društvo</w:t>
      </w:r>
    </w:p>
    <w:p w:rsidR="00D27716" w:rsidRPr="009302A6" w:rsidRDefault="00D27716" w:rsidP="00D27716">
      <w:pPr>
        <w:jc w:val="both"/>
        <w:rPr>
          <w:sz w:val="26"/>
          <w:szCs w:val="26"/>
          <w:lang w:val="hr-HR"/>
        </w:rPr>
      </w:pPr>
      <w:r w:rsidRPr="009302A6">
        <w:rPr>
          <w:sz w:val="26"/>
          <w:szCs w:val="26"/>
          <w:lang w:val="hr-HR"/>
        </w:rPr>
        <w:t>Radionica će se održati 21. listopada 2024. godine u online formatu s početkom u 10:00 sati.</w:t>
      </w:r>
    </w:p>
    <w:p w:rsidR="00D27716" w:rsidRDefault="00D27716" w:rsidP="00D27716">
      <w:pPr>
        <w:jc w:val="both"/>
        <w:rPr>
          <w:lang w:val="hr-HR"/>
        </w:rPr>
      </w:pPr>
      <w:r w:rsidRPr="00D27716">
        <w:rPr>
          <w:lang w:val="hr-HR"/>
        </w:rPr>
        <w:t>Uprava za europske poslove, međunarodne odnose i fondove Europske unije</w:t>
      </w:r>
      <w:r>
        <w:rPr>
          <w:lang w:val="hr-HR"/>
        </w:rPr>
        <w:t xml:space="preserve"> kao Upravljačko tijelo</w:t>
      </w:r>
      <w:r w:rsidRPr="00D27716">
        <w:rPr>
          <w:lang w:val="hr-HR"/>
        </w:rPr>
        <w:t xml:space="preserve"> Fonda za azil, migracije i integraciju, Fonda za unutarnju sigurnost i Fonda za integrirano upravljanje granicama, Instrumenta za financijsku potporu u području upravljanja granicama i vizne politike</w:t>
      </w:r>
      <w:r>
        <w:rPr>
          <w:lang w:val="hr-HR"/>
        </w:rPr>
        <w:t xml:space="preserve"> </w:t>
      </w:r>
      <w:r w:rsidRPr="009302A6">
        <w:rPr>
          <w:b/>
          <w:lang w:val="hr-HR"/>
        </w:rPr>
        <w:t>poziva sve zainteresirane prijavitelje</w:t>
      </w:r>
      <w:r>
        <w:rPr>
          <w:lang w:val="hr-HR"/>
        </w:rPr>
        <w:t xml:space="preserve"> </w:t>
      </w:r>
      <w:r w:rsidR="00D275F2">
        <w:rPr>
          <w:lang w:val="hr-HR"/>
        </w:rPr>
        <w:t xml:space="preserve">na sudjelovanje u </w:t>
      </w:r>
      <w:r w:rsidR="00D275F2" w:rsidRPr="00740684">
        <w:rPr>
          <w:b/>
          <w:lang w:val="hr-HR"/>
        </w:rPr>
        <w:t>online informativnoj radionici</w:t>
      </w:r>
      <w:r w:rsidR="00D275F2">
        <w:rPr>
          <w:lang w:val="hr-HR"/>
        </w:rPr>
        <w:t xml:space="preserve"> koja će se održati u svrhu pružanja</w:t>
      </w:r>
      <w:r w:rsidR="00D275F2" w:rsidRPr="00D275F2">
        <w:rPr>
          <w:lang w:val="hr-HR"/>
        </w:rPr>
        <w:t xml:space="preserve"> informacija o osnovnim propozicijama natječaja, formalnim uvjetima natječaja i natječajnoj dokumentaciji, procedurama</w:t>
      </w:r>
      <w:r w:rsidR="00D275F2">
        <w:rPr>
          <w:lang w:val="hr-HR"/>
        </w:rPr>
        <w:t xml:space="preserve"> i</w:t>
      </w:r>
      <w:r w:rsidR="00740684">
        <w:rPr>
          <w:lang w:val="hr-HR"/>
        </w:rPr>
        <w:t xml:space="preserve"> načinima prijave na natječaj,</w:t>
      </w:r>
      <w:r w:rsidR="00D275F2" w:rsidRPr="00D275F2">
        <w:rPr>
          <w:lang w:val="hr-HR"/>
        </w:rPr>
        <w:t xml:space="preserve"> kriterijima i općim ciljevima natječaja</w:t>
      </w:r>
      <w:r w:rsidR="00D275F2">
        <w:rPr>
          <w:lang w:val="hr-HR"/>
        </w:rPr>
        <w:t xml:space="preserve"> te pravovremene pripreme za prijavu na Javni natječaj</w:t>
      </w:r>
      <w:r w:rsidR="00D275F2" w:rsidRPr="00D275F2">
        <w:t xml:space="preserve"> </w:t>
      </w:r>
      <w:r w:rsidR="00D275F2" w:rsidRPr="00D275F2">
        <w:rPr>
          <w:lang w:val="hr-HR"/>
        </w:rPr>
        <w:t>za financiranje projekta u području pružanja podrške pri uključivanju osoba s odobrenom međunarodnom zaštitom u hrvatsko društvo</w:t>
      </w:r>
      <w:r w:rsidR="00C10634">
        <w:rPr>
          <w:lang w:val="hr-HR"/>
        </w:rPr>
        <w:t>.</w:t>
      </w:r>
    </w:p>
    <w:p w:rsidR="009302A6" w:rsidRDefault="009302A6" w:rsidP="00D27716">
      <w:pPr>
        <w:jc w:val="both"/>
        <w:rPr>
          <w:lang w:val="hr-HR"/>
        </w:rPr>
      </w:pPr>
      <w:r>
        <w:rPr>
          <w:lang w:val="hr-HR"/>
        </w:rPr>
        <w:t xml:space="preserve">Online informativna radionica održat će se </w:t>
      </w:r>
      <w:r w:rsidRPr="009302A6">
        <w:rPr>
          <w:b/>
          <w:lang w:val="hr-HR"/>
        </w:rPr>
        <w:t>21. listopada 2024. godine</w:t>
      </w:r>
      <w:r>
        <w:rPr>
          <w:lang w:val="hr-HR"/>
        </w:rPr>
        <w:t xml:space="preserve"> s početkom u </w:t>
      </w:r>
      <w:r w:rsidRPr="009302A6">
        <w:rPr>
          <w:b/>
          <w:lang w:val="hr-HR"/>
        </w:rPr>
        <w:t>10:00 sati</w:t>
      </w:r>
      <w:r>
        <w:rPr>
          <w:lang w:val="hr-HR"/>
        </w:rPr>
        <w:t>, a tehnička provjera počinje u 09:30 sati.</w:t>
      </w:r>
    </w:p>
    <w:p w:rsidR="009302A6" w:rsidRDefault="009302A6" w:rsidP="00D27716">
      <w:pPr>
        <w:jc w:val="both"/>
        <w:rPr>
          <w:lang w:val="hr-HR"/>
        </w:rPr>
      </w:pPr>
      <w:r>
        <w:rPr>
          <w:lang w:val="hr-HR"/>
        </w:rPr>
        <w:t xml:space="preserve">Svi zainteresirani za sudjelovanje mogu se prijaviti do </w:t>
      </w:r>
      <w:r w:rsidRPr="009302A6">
        <w:rPr>
          <w:b/>
          <w:lang w:val="hr-HR"/>
        </w:rPr>
        <w:t>17. listopada 2024. godine do 16:00 sati</w:t>
      </w:r>
      <w:r>
        <w:rPr>
          <w:lang w:val="hr-HR"/>
        </w:rPr>
        <w:t>.</w:t>
      </w:r>
      <w:r w:rsidR="00626E53">
        <w:rPr>
          <w:lang w:val="hr-HR"/>
        </w:rPr>
        <w:t xml:space="preserve"> Kako bi se prijavili na radionicu </w:t>
      </w:r>
      <w:r w:rsidR="00626E53" w:rsidRPr="00626E53">
        <w:rPr>
          <w:lang w:val="hr-HR"/>
        </w:rPr>
        <w:t xml:space="preserve">popunite </w:t>
      </w:r>
      <w:hyperlink r:id="rId4" w:history="1">
        <w:r w:rsidR="00626E53" w:rsidRPr="001058FC">
          <w:rPr>
            <w:rStyle w:val="Hiperveza"/>
            <w:lang w:val="hr-HR"/>
          </w:rPr>
          <w:t>online prijavni obrazac.</w:t>
        </w:r>
      </w:hyperlink>
      <w:bookmarkStart w:id="0" w:name="_GoBack"/>
      <w:bookmarkEnd w:id="0"/>
    </w:p>
    <w:p w:rsidR="009302A6" w:rsidRDefault="009302A6" w:rsidP="00D27716">
      <w:pPr>
        <w:jc w:val="both"/>
        <w:rPr>
          <w:b/>
          <w:lang w:val="hr-HR"/>
        </w:rPr>
      </w:pPr>
      <w:r>
        <w:rPr>
          <w:lang w:val="hr-HR"/>
        </w:rPr>
        <w:t>Svim registriranim sudionicima poveznic</w:t>
      </w:r>
      <w:r w:rsidR="008C1249">
        <w:rPr>
          <w:lang w:val="hr-HR"/>
        </w:rPr>
        <w:t>a za sudjelovanje bit će dostavljena</w:t>
      </w:r>
      <w:r>
        <w:rPr>
          <w:lang w:val="hr-HR"/>
        </w:rPr>
        <w:t xml:space="preserve"> u petak </w:t>
      </w:r>
      <w:r w:rsidRPr="009302A6">
        <w:rPr>
          <w:b/>
          <w:lang w:val="hr-HR"/>
        </w:rPr>
        <w:t>18. listopada 2024. godine nakon 14:00 sati.</w:t>
      </w:r>
    </w:p>
    <w:p w:rsidR="00740684" w:rsidRPr="00740684" w:rsidRDefault="00740684" w:rsidP="00D27716">
      <w:pPr>
        <w:jc w:val="both"/>
        <w:rPr>
          <w:lang w:val="hr-HR"/>
        </w:rPr>
      </w:pPr>
      <w:r w:rsidRPr="00740684">
        <w:rPr>
          <w:lang w:val="hr-HR"/>
        </w:rPr>
        <w:t>Sažetak radionice kao i odgovori na postavljena pitanja</w:t>
      </w:r>
      <w:r w:rsidR="007C1745">
        <w:rPr>
          <w:lang w:val="hr-HR"/>
        </w:rPr>
        <w:t xml:space="preserve"> tijekom radionice</w:t>
      </w:r>
      <w:r w:rsidRPr="00740684">
        <w:rPr>
          <w:lang w:val="hr-HR"/>
        </w:rPr>
        <w:t xml:space="preserve"> bit će objavljeni na</w:t>
      </w:r>
      <w:r>
        <w:rPr>
          <w:lang w:val="hr-HR"/>
        </w:rPr>
        <w:t xml:space="preserve"> ovim</w:t>
      </w:r>
      <w:r w:rsidRPr="00740684">
        <w:rPr>
          <w:lang w:val="hr-HR"/>
        </w:rPr>
        <w:t xml:space="preserve"> mrežnim stranicama </w:t>
      </w:r>
      <w:r w:rsidR="00396027">
        <w:rPr>
          <w:lang w:val="hr-HR"/>
        </w:rPr>
        <w:t>u najkraćem roku</w:t>
      </w:r>
      <w:r>
        <w:rPr>
          <w:lang w:val="hr-HR"/>
        </w:rPr>
        <w:t xml:space="preserve"> nakon održavanja online informativne radionice. </w:t>
      </w:r>
    </w:p>
    <w:sectPr w:rsidR="00740684" w:rsidRPr="00740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16"/>
    <w:rsid w:val="001058FC"/>
    <w:rsid w:val="001A0515"/>
    <w:rsid w:val="00396027"/>
    <w:rsid w:val="0047534A"/>
    <w:rsid w:val="004F7587"/>
    <w:rsid w:val="00626E53"/>
    <w:rsid w:val="00740684"/>
    <w:rsid w:val="007C1745"/>
    <w:rsid w:val="008C1249"/>
    <w:rsid w:val="009302A6"/>
    <w:rsid w:val="00C10634"/>
    <w:rsid w:val="00D275F2"/>
    <w:rsid w:val="00D27716"/>
    <w:rsid w:val="00D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46054-36E9-49AD-8346-47D1B879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5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OUBh1NOg7EK4WC68su97cIAeAYl3hwZBuqdpggwxbR1UNktVR1A4UTlVQ0VGSVRPOUVQOVdaMUcxSS4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Bujanić Ivana</cp:lastModifiedBy>
  <cp:revision>6</cp:revision>
  <dcterms:created xsi:type="dcterms:W3CDTF">2024-10-11T07:11:00Z</dcterms:created>
  <dcterms:modified xsi:type="dcterms:W3CDTF">2024-10-11T08:23:00Z</dcterms:modified>
</cp:coreProperties>
</file>